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D40D3" w:rsidRPr="00FD40D3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Охрана труда в профессиональной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FD40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36.05.01 Ветеринария, направленность (профиль) Ветеринарная медицина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– специалитет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36.05.01 Ветеринария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22 сентября 2017 г. № 974.</w:t>
      </w:r>
    </w:p>
    <w:p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(УК-8).</w:t>
      </w:r>
    </w:p>
    <w:p w:rsidR="00730DC7" w:rsidRPr="007C0A9B" w:rsidRDefault="00730DC7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 выбирает способы и приемы оказания первой помощи пострадавшему (УК-8.4).</w:t>
      </w:r>
    </w:p>
    <w:p w:rsidR="00F83D36" w:rsidRPr="007C0A9B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FD40D3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FD40D3" w:rsidRPr="00FD40D3">
        <w:rPr>
          <w:rFonts w:ascii="Times New Roman" w:hAnsi="Times New Roman" w:cs="Times New Roman"/>
          <w:sz w:val="24"/>
          <w:szCs w:val="24"/>
        </w:rPr>
        <w:t>законодательной основы оказания первой помощи пострадавшим; алгоритма, способов и приемов оказания первой помощи пострадавшим.</w:t>
      </w:r>
    </w:p>
    <w:p w:rsidR="007C0A9B" w:rsidRPr="007C0A9B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D40D3" w:rsidRPr="00FD40D3">
        <w:rPr>
          <w:rFonts w:ascii="Times New Roman" w:hAnsi="Times New Roman" w:cs="Times New Roman"/>
          <w:sz w:val="24"/>
          <w:szCs w:val="24"/>
        </w:rPr>
        <w:t>применять способы и приемы оказания первой помощи пострадавшим.</w:t>
      </w:r>
    </w:p>
    <w:p w:rsidR="00FD40D3" w:rsidRDefault="00F83D36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FD40D3" w:rsidRPr="00FD40D3">
        <w:rPr>
          <w:rFonts w:ascii="Times New Roman" w:hAnsi="Times New Roman" w:cs="Times New Roman"/>
          <w:sz w:val="24"/>
          <w:szCs w:val="24"/>
        </w:rPr>
        <w:t>применения способов и приемов оказания первой помощи пострадавшим</w:t>
      </w:r>
      <w:r w:rsidR="00FD40D3">
        <w:rPr>
          <w:rFonts w:ascii="Times New Roman" w:hAnsi="Times New Roman" w:cs="Times New Roman"/>
          <w:sz w:val="24"/>
          <w:szCs w:val="24"/>
        </w:rPr>
        <w:t>.</w:t>
      </w:r>
    </w:p>
    <w:p w:rsidR="00FD40D3" w:rsidRDefault="00FD40D3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 (ПК):с</w:t>
      </w:r>
      <w:r w:rsidRPr="00FD40D3">
        <w:rPr>
          <w:rFonts w:ascii="Times New Roman" w:hAnsi="Times New Roman" w:cs="Times New Roman"/>
          <w:sz w:val="24"/>
          <w:szCs w:val="24"/>
        </w:rPr>
        <w:t>пособен осуществлять организацию мероприятий по предотвращению возникновения незаразных, инфекционных и паразитарных болезней животных с целью обеспечения устойчивого здоровья животных</w:t>
      </w:r>
      <w:r>
        <w:rPr>
          <w:rFonts w:ascii="Times New Roman" w:hAnsi="Times New Roman" w:cs="Times New Roman"/>
          <w:sz w:val="24"/>
          <w:szCs w:val="24"/>
        </w:rPr>
        <w:t xml:space="preserve"> (ПК-3).</w:t>
      </w:r>
    </w:p>
    <w:p w:rsidR="00FD40D3" w:rsidRDefault="00FD40D3" w:rsidP="00FD40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D3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40D3">
        <w:rPr>
          <w:rFonts w:ascii="Times New Roman" w:hAnsi="Times New Roman" w:cs="Times New Roman"/>
          <w:sz w:val="24"/>
          <w:szCs w:val="24"/>
        </w:rPr>
        <w:t>оздает безопасные условия труда, выявляет и устраняет проблемы, нарушающие безопасность во время проведения мероприятий по предотвращению возникновения заболеваний у животных различной этиологии</w:t>
      </w:r>
      <w:r>
        <w:rPr>
          <w:rFonts w:ascii="Times New Roman" w:hAnsi="Times New Roman" w:cs="Times New Roman"/>
          <w:sz w:val="24"/>
          <w:szCs w:val="24"/>
        </w:rPr>
        <w:t xml:space="preserve"> (ПК 3.4).</w:t>
      </w:r>
    </w:p>
    <w:p w:rsidR="00FD40D3" w:rsidRDefault="00FD40D3" w:rsidP="00FD4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D3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D40D3" w:rsidRDefault="00FD40D3" w:rsidP="00FD40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D3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D4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и организационных основ обеспечения безопасности и охраны труда; требований охраны труда и обеспечения безопасности;потенциальных опасностей производственной деятельности (вредных и опасных факторов), особенностей и закономерностей их воздействия;методов, способов и средств, создающих безопасные условия труда и предназначенных для защиты от опасностей производственной деятельности (вредных и опасных факторов).</w:t>
      </w:r>
    </w:p>
    <w:p w:rsidR="00FD40D3" w:rsidRDefault="00FD40D3" w:rsidP="00FD40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</w:t>
      </w:r>
      <w:r w:rsidRPr="00FD4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методы, средства и способы защиты для создания безопасных условий труда;выявлять проблемы (опасности, вредные и опасные производственные факторы), нарушающие безопасность во время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0D3" w:rsidRPr="00FD40D3" w:rsidRDefault="00FD40D3" w:rsidP="00FD40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4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 и (или) опыт деятельности:</w:t>
      </w:r>
      <w:r w:rsidRPr="00FD4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методов, средств и способов защиты для создания безопасных условий труда; выявления проблем (опасностей, вредных и опасных производственных факторов), нарушающих безопасность во время профессиональной деятельности.</w:t>
      </w:r>
    </w:p>
    <w:p w:rsidR="00FD40D3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FD40D3" w:rsidRPr="00FD40D3">
        <w:rPr>
          <w:rFonts w:ascii="Times New Roman" w:hAnsi="Times New Roman" w:cs="Times New Roman"/>
          <w:sz w:val="24"/>
          <w:szCs w:val="24"/>
        </w:rPr>
        <w:t>Раздел 1.Правовые и организационные основы обеспечения безопасности и охраны труда</w:t>
      </w:r>
      <w:r w:rsidR="00FD40D3" w:rsidRPr="00FD40D3">
        <w:rPr>
          <w:rFonts w:ascii="Times New Roman" w:hAnsi="Times New Roman" w:cs="Times New Roman"/>
          <w:sz w:val="24"/>
          <w:szCs w:val="24"/>
        </w:rPr>
        <w:tab/>
        <w:t>Раздел 2.Травматизм и профессиональные заболевания.Техника безопасности в профессиональной деятельности</w:t>
      </w:r>
      <w:r w:rsidR="00FD40D3">
        <w:rPr>
          <w:rFonts w:ascii="Times New Roman" w:hAnsi="Times New Roman" w:cs="Times New Roman"/>
          <w:sz w:val="24"/>
          <w:szCs w:val="24"/>
        </w:rPr>
        <w:t xml:space="preserve">. </w:t>
      </w:r>
      <w:r w:rsidR="00FD40D3" w:rsidRPr="00FD40D3">
        <w:rPr>
          <w:rFonts w:ascii="Times New Roman" w:hAnsi="Times New Roman" w:cs="Times New Roman"/>
          <w:sz w:val="24"/>
          <w:szCs w:val="24"/>
        </w:rPr>
        <w:t>Раздел 3.Санитарно-гигиенические основы обеспечения безопасности и охраны труда</w:t>
      </w:r>
      <w:r w:rsidR="00FD40D3">
        <w:rPr>
          <w:rFonts w:ascii="Times New Roman" w:hAnsi="Times New Roman" w:cs="Times New Roman"/>
          <w:sz w:val="24"/>
          <w:szCs w:val="24"/>
        </w:rPr>
        <w:t xml:space="preserve">. </w:t>
      </w:r>
      <w:r w:rsidR="00FD40D3" w:rsidRPr="00FD40D3">
        <w:rPr>
          <w:rFonts w:ascii="Times New Roman" w:hAnsi="Times New Roman" w:cs="Times New Roman"/>
          <w:sz w:val="24"/>
          <w:szCs w:val="24"/>
        </w:rPr>
        <w:t>Раздел 4. Первая помощь пострадавшим</w:t>
      </w:r>
    </w:p>
    <w:p w:rsidR="00730DC7" w:rsidRPr="00FD40D3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0D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D40D3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FD40D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техн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наук, доц</w:t>
      </w:r>
      <w:r w:rsidR="00E753B4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Контарева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B76090"/>
    <w:rsid w:val="00E753B4"/>
    <w:rsid w:val="00F83D36"/>
    <w:rsid w:val="00FA44E7"/>
    <w:rsid w:val="00FB086C"/>
    <w:rsid w:val="00FD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3</cp:revision>
  <dcterms:created xsi:type="dcterms:W3CDTF">2023-05-25T16:15:00Z</dcterms:created>
  <dcterms:modified xsi:type="dcterms:W3CDTF">2023-07-04T11:52:00Z</dcterms:modified>
</cp:coreProperties>
</file>